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8D" w:rsidRDefault="00625E8D">
      <w:pPr>
        <w:pStyle w:val="Corpsdetexte"/>
        <w:rPr>
          <w:rFonts w:ascii="Times New Roman"/>
        </w:rPr>
      </w:pPr>
    </w:p>
    <w:p w:rsidR="00625E8D" w:rsidRDefault="00625E8D">
      <w:pPr>
        <w:pStyle w:val="Corpsdetexte"/>
        <w:rPr>
          <w:rFonts w:ascii="Times New Roman"/>
        </w:rPr>
      </w:pPr>
    </w:p>
    <w:p w:rsidR="00625E8D" w:rsidRDefault="00625E8D">
      <w:pPr>
        <w:pStyle w:val="Corpsdetexte"/>
        <w:rPr>
          <w:rFonts w:ascii="Times New Roman"/>
        </w:rPr>
      </w:pPr>
    </w:p>
    <w:p w:rsidR="00625E8D" w:rsidRDefault="00625E8D">
      <w:pPr>
        <w:pStyle w:val="Corpsdetexte"/>
        <w:spacing w:before="2"/>
        <w:rPr>
          <w:rFonts w:ascii="Times New Roman"/>
          <w:sz w:val="24"/>
        </w:rPr>
      </w:pPr>
    </w:p>
    <w:p w:rsidR="00625E8D" w:rsidRDefault="00884505">
      <w:pPr>
        <w:pStyle w:val="Titre2"/>
      </w:pPr>
      <w:r>
        <w:t>COMMUNIQUÉ</w:t>
      </w:r>
    </w:p>
    <w:p w:rsidR="00625E8D" w:rsidRDefault="00BA5A65">
      <w:pPr>
        <w:spacing w:before="34"/>
        <w:ind w:left="140"/>
        <w:rPr>
          <w:rFonts w:ascii="Arial" w:hAnsi="Arial"/>
          <w:b/>
          <w:sz w:val="20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204470</wp:posOffset>
                </wp:positionV>
                <wp:extent cx="5981065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F3927" id="Rectangle 2" o:spid="_x0000_s1026" style="position:absolute;margin-left:70.6pt;margin-top:16.1pt;width:470.9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9KdwIAAPk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884505">
        <w:rPr>
          <w:rFonts w:ascii="Arial" w:hAnsi="Arial"/>
          <w:b/>
          <w:sz w:val="20"/>
        </w:rPr>
        <w:t>POUR</w:t>
      </w:r>
      <w:r w:rsidR="00884505">
        <w:rPr>
          <w:rFonts w:ascii="Arial" w:hAnsi="Arial"/>
          <w:b/>
          <w:spacing w:val="-2"/>
          <w:sz w:val="20"/>
        </w:rPr>
        <w:t xml:space="preserve"> </w:t>
      </w:r>
      <w:r w:rsidR="00884505">
        <w:rPr>
          <w:rFonts w:ascii="Arial" w:hAnsi="Arial"/>
          <w:b/>
          <w:sz w:val="20"/>
        </w:rPr>
        <w:t>PUBLICATION</w:t>
      </w:r>
      <w:r w:rsidR="00884505">
        <w:rPr>
          <w:rFonts w:ascii="Arial" w:hAnsi="Arial"/>
          <w:b/>
          <w:spacing w:val="-2"/>
          <w:sz w:val="20"/>
        </w:rPr>
        <w:t xml:space="preserve"> </w:t>
      </w:r>
      <w:r w:rsidR="00884505">
        <w:rPr>
          <w:rFonts w:ascii="Arial" w:hAnsi="Arial"/>
          <w:b/>
          <w:sz w:val="20"/>
        </w:rPr>
        <w:t>IMMÉDIATE</w:t>
      </w:r>
    </w:p>
    <w:p w:rsidR="00625E8D" w:rsidRDefault="00625E8D">
      <w:pPr>
        <w:pStyle w:val="Corpsdetexte"/>
        <w:rPr>
          <w:rFonts w:ascii="Arial"/>
          <w:b/>
        </w:rPr>
      </w:pPr>
    </w:p>
    <w:p w:rsidR="00625E8D" w:rsidRDefault="00625E8D">
      <w:pPr>
        <w:pStyle w:val="Corpsdetexte"/>
        <w:rPr>
          <w:rFonts w:ascii="Arial"/>
          <w:b/>
        </w:rPr>
      </w:pPr>
    </w:p>
    <w:p w:rsidR="00625E8D" w:rsidRDefault="00625E8D">
      <w:pPr>
        <w:pStyle w:val="Corpsdetexte"/>
        <w:rPr>
          <w:rFonts w:ascii="Arial"/>
          <w:b/>
        </w:rPr>
      </w:pPr>
    </w:p>
    <w:p w:rsidR="00625E8D" w:rsidRDefault="00625E8D">
      <w:pPr>
        <w:pStyle w:val="Corpsdetexte"/>
        <w:spacing w:before="10"/>
        <w:rPr>
          <w:rFonts w:ascii="Arial"/>
          <w:b/>
          <w:sz w:val="28"/>
        </w:rPr>
      </w:pPr>
    </w:p>
    <w:p w:rsidR="00625E8D" w:rsidRDefault="00884505">
      <w:pPr>
        <w:pStyle w:val="Titre2"/>
      </w:pPr>
      <w:r>
        <w:t>UN</w:t>
      </w:r>
      <w:r>
        <w:rPr>
          <w:spacing w:val="1"/>
        </w:rPr>
        <w:t xml:space="preserve"> </w:t>
      </w:r>
      <w:r>
        <w:t>APPUI</w:t>
      </w:r>
      <w:r>
        <w:rPr>
          <w:spacing w:val="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L'ENVOL</w:t>
      </w:r>
      <w:r>
        <w:rPr>
          <w:spacing w:val="-2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D'AIDE</w:t>
      </w:r>
      <w:r>
        <w:rPr>
          <w:spacing w:val="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MÈRES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FAIT CHAUD</w:t>
      </w:r>
      <w:r>
        <w:rPr>
          <w:spacing w:val="2"/>
        </w:rPr>
        <w:t xml:space="preserve"> </w:t>
      </w:r>
      <w:r>
        <w:t>AU CŒUR!</w:t>
      </w:r>
    </w:p>
    <w:p w:rsidR="00625E8D" w:rsidRDefault="00625E8D">
      <w:pPr>
        <w:pStyle w:val="Corpsdetexte"/>
        <w:spacing w:before="1"/>
        <w:rPr>
          <w:rFonts w:ascii="Arial"/>
          <w:b/>
        </w:rPr>
      </w:pPr>
    </w:p>
    <w:p w:rsidR="00625E8D" w:rsidRDefault="00884505">
      <w:pPr>
        <w:spacing w:before="1"/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LeMoyne,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août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2022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L'Envol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Programme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d'aide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aux jeunes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mères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salue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don 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5944,25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$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offert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Fondation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Bon départ 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Canadian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Tire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du Québec.</w:t>
      </w:r>
    </w:p>
    <w:p w:rsidR="00625E8D" w:rsidRDefault="00625E8D">
      <w:pPr>
        <w:pStyle w:val="Corpsdetexte"/>
        <w:rPr>
          <w:rFonts w:ascii="Arial"/>
          <w:b/>
          <w:sz w:val="22"/>
        </w:rPr>
      </w:pPr>
    </w:p>
    <w:p w:rsidR="00625E8D" w:rsidRDefault="00625E8D">
      <w:pPr>
        <w:pStyle w:val="Corpsdetexte"/>
        <w:spacing w:before="6"/>
        <w:rPr>
          <w:rFonts w:ascii="Arial"/>
          <w:b/>
          <w:sz w:val="18"/>
        </w:rPr>
      </w:pPr>
    </w:p>
    <w:p w:rsidR="00625E8D" w:rsidRDefault="00884505">
      <w:pPr>
        <w:pStyle w:val="Corpsdetexte"/>
        <w:spacing w:line="276" w:lineRule="auto"/>
        <w:ind w:left="140" w:right="150"/>
      </w:pPr>
      <w:r>
        <w:t xml:space="preserve">Grâce au marchand-propriétaire </w:t>
      </w:r>
      <w:r>
        <w:rPr>
          <w:rFonts w:ascii="Calibri" w:hAnsi="Calibri"/>
          <w:sz w:val="22"/>
        </w:rPr>
        <w:t xml:space="preserve">du </w:t>
      </w:r>
      <w:r>
        <w:t>Canadian Tire de Greenfield Park, les enfants du programme Je tisse</w:t>
      </w:r>
      <w:r>
        <w:rPr>
          <w:spacing w:val="-53"/>
        </w:rPr>
        <w:t xml:space="preserve"> </w:t>
      </w:r>
      <w:r>
        <w:t>des liens gagnants (JTLG) de l’organisme L'Envol Programme d'aide aux jeunes mères ont bénéficié de</w:t>
      </w:r>
      <w:r>
        <w:rPr>
          <w:spacing w:val="1"/>
        </w:rPr>
        <w:t xml:space="preserve"> </w:t>
      </w:r>
      <w:r>
        <w:t xml:space="preserve">l’appui de la Fondation Bon départ du Québec dans le cadre du programme </w:t>
      </w:r>
      <w:r>
        <w:rPr>
          <w:rFonts w:ascii="Arial" w:hAnsi="Arial"/>
          <w:i/>
        </w:rPr>
        <w:t>Dons aux organismes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bienfaisance</w:t>
      </w:r>
      <w:r>
        <w:rPr>
          <w:rFonts w:ascii="Arial" w:hAnsi="Arial"/>
          <w:i/>
          <w:spacing w:val="-2"/>
        </w:rPr>
        <w:t xml:space="preserve"> </w:t>
      </w:r>
      <w:r>
        <w:t>créé</w:t>
      </w:r>
      <w:r>
        <w:rPr>
          <w:spacing w:val="-2"/>
        </w:rPr>
        <w:t xml:space="preserve"> </w:t>
      </w:r>
      <w:r>
        <w:t>afin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venir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aide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organismes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communautés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magasins</w:t>
      </w:r>
      <w:r>
        <w:rPr>
          <w:spacing w:val="-2"/>
        </w:rPr>
        <w:t xml:space="preserve"> </w:t>
      </w:r>
      <w:r>
        <w:t>Canadian</w:t>
      </w:r>
      <w:r>
        <w:rPr>
          <w:spacing w:val="-53"/>
        </w:rPr>
        <w:t xml:space="preserve"> </w:t>
      </w:r>
      <w:r>
        <w:t>Tire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Québec.</w:t>
      </w:r>
    </w:p>
    <w:p w:rsidR="00625E8D" w:rsidRDefault="00625E8D">
      <w:pPr>
        <w:pStyle w:val="Corpsdetexte"/>
        <w:rPr>
          <w:sz w:val="22"/>
        </w:rPr>
      </w:pPr>
    </w:p>
    <w:p w:rsidR="00625E8D" w:rsidRDefault="00884505">
      <w:pPr>
        <w:pStyle w:val="Corpsdetexte"/>
        <w:spacing w:before="176"/>
        <w:ind w:left="140" w:right="219"/>
      </w:pPr>
      <w:r>
        <w:t>Le don d</w:t>
      </w:r>
      <w:r w:rsidR="00824D7E">
        <w:t>’une</w:t>
      </w:r>
      <w:r>
        <w:t xml:space="preserve"> </w:t>
      </w:r>
      <w:r>
        <w:rPr>
          <w:color w:val="212121"/>
        </w:rPr>
        <w:t xml:space="preserve">centaine de paires d’espadrilles </w:t>
      </w:r>
      <w:r>
        <w:t xml:space="preserve">nous permet d’aider les familles de notre communauté. </w:t>
      </w:r>
      <w:r w:rsidR="009716AB">
        <w:t xml:space="preserve">Ainsi les </w:t>
      </w:r>
      <w:r w:rsidR="009716AB">
        <w:rPr>
          <w:spacing w:val="-1"/>
        </w:rPr>
        <w:t>enfants</w:t>
      </w:r>
      <w:r>
        <w:rPr>
          <w:spacing w:val="2"/>
        </w:rPr>
        <w:t xml:space="preserve"> </w:t>
      </w:r>
      <w:r>
        <w:t>pourront</w:t>
      </w:r>
      <w:r>
        <w:rPr>
          <w:spacing w:val="-1"/>
        </w:rPr>
        <w:t xml:space="preserve"> </w:t>
      </w:r>
      <w:r>
        <w:t>participer aux</w:t>
      </w:r>
      <w:r>
        <w:rPr>
          <w:spacing w:val="-1"/>
        </w:rPr>
        <w:t xml:space="preserve"> </w:t>
      </w:r>
      <w:r>
        <w:t>activités</w:t>
      </w:r>
      <w:r>
        <w:rPr>
          <w:spacing w:val="3"/>
        </w:rPr>
        <w:t xml:space="preserve"> </w:t>
      </w:r>
      <w:r>
        <w:t>sportives</w:t>
      </w:r>
      <w:r>
        <w:rPr>
          <w:spacing w:val="-1"/>
        </w:rPr>
        <w:t xml:space="preserve"> </w:t>
      </w:r>
      <w:r>
        <w:t>lors</w:t>
      </w:r>
      <w:r>
        <w:rPr>
          <w:spacing w:val="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rentrée</w:t>
      </w:r>
      <w:r>
        <w:rPr>
          <w:spacing w:val="-1"/>
        </w:rPr>
        <w:t xml:space="preserve"> </w:t>
      </w:r>
      <w:r>
        <w:t>scolaire.</w:t>
      </w:r>
    </w:p>
    <w:p w:rsidR="00625E8D" w:rsidRDefault="00625E8D">
      <w:pPr>
        <w:pStyle w:val="Corpsdetexte"/>
        <w:rPr>
          <w:sz w:val="22"/>
        </w:rPr>
      </w:pPr>
    </w:p>
    <w:p w:rsidR="00625E8D" w:rsidRDefault="00625E8D">
      <w:pPr>
        <w:pStyle w:val="Corpsdetexte"/>
        <w:spacing w:before="1"/>
        <w:rPr>
          <w:sz w:val="18"/>
        </w:rPr>
      </w:pPr>
    </w:p>
    <w:p w:rsidR="00625E8D" w:rsidRDefault="00884505">
      <w:pPr>
        <w:pStyle w:val="Corpsdetexte"/>
        <w:spacing w:before="1"/>
        <w:ind w:left="140" w:right="150"/>
      </w:pPr>
      <w:r>
        <w:t>L'Envol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d</w:t>
      </w:r>
      <w:bookmarkStart w:id="0" w:name="_GoBack"/>
      <w:bookmarkEnd w:id="0"/>
      <w:r>
        <w:t>'aide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jeunes</w:t>
      </w:r>
      <w:r>
        <w:rPr>
          <w:spacing w:val="-2"/>
        </w:rPr>
        <w:t xml:space="preserve"> </w:t>
      </w:r>
      <w:r>
        <w:t>mères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d’accompagner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femmes</w:t>
      </w:r>
      <w:r>
        <w:rPr>
          <w:spacing w:val="-2"/>
        </w:rPr>
        <w:t xml:space="preserve"> </w:t>
      </w:r>
      <w:r>
        <w:t>enceintes et</w:t>
      </w:r>
      <w:r>
        <w:rPr>
          <w:spacing w:val="-52"/>
        </w:rPr>
        <w:t xml:space="preserve"> </w:t>
      </w:r>
      <w:r>
        <w:t>mères avant l’âge de 25 ans, leurs enfants ainsi que ceux des familles vivant dans une situation de</w:t>
      </w:r>
      <w:r>
        <w:rPr>
          <w:spacing w:val="1"/>
        </w:rPr>
        <w:t xml:space="preserve"> </w:t>
      </w:r>
      <w:r w:rsidR="009716AB">
        <w:rPr>
          <w:spacing w:val="-2"/>
          <w:w w:val="99"/>
        </w:rPr>
        <w:t>v</w:t>
      </w:r>
      <w:r w:rsidR="009716AB">
        <w:rPr>
          <w:spacing w:val="1"/>
          <w:w w:val="99"/>
        </w:rPr>
        <w:t>u</w:t>
      </w:r>
      <w:r w:rsidR="009716AB">
        <w:rPr>
          <w:spacing w:val="-1"/>
          <w:w w:val="99"/>
        </w:rPr>
        <w:t>l</w:t>
      </w:r>
      <w:r w:rsidR="009716AB">
        <w:rPr>
          <w:w w:val="99"/>
        </w:rPr>
        <w:t>n</w:t>
      </w:r>
      <w:r w:rsidR="009716AB">
        <w:rPr>
          <w:spacing w:val="-1"/>
          <w:w w:val="99"/>
        </w:rPr>
        <w:t>é</w:t>
      </w:r>
      <w:r w:rsidR="009716AB">
        <w:rPr>
          <w:w w:val="99"/>
        </w:rPr>
        <w:t>r</w:t>
      </w:r>
      <w:r w:rsidR="009716AB">
        <w:rPr>
          <w:spacing w:val="1"/>
          <w:w w:val="99"/>
        </w:rPr>
        <w:t>a</w:t>
      </w:r>
      <w:r w:rsidR="009716AB">
        <w:rPr>
          <w:w w:val="99"/>
        </w:rPr>
        <w:t>bi</w:t>
      </w:r>
      <w:r w:rsidR="009716AB">
        <w:rPr>
          <w:spacing w:val="-1"/>
          <w:w w:val="99"/>
        </w:rPr>
        <w:t>li</w:t>
      </w:r>
      <w:r w:rsidR="009716AB">
        <w:rPr>
          <w:spacing w:val="3"/>
          <w:w w:val="99"/>
        </w:rPr>
        <w:t>té</w:t>
      </w:r>
      <w:r w:rsidR="009716AB">
        <w:rPr>
          <w:w w:val="99"/>
        </w:rPr>
        <w:t xml:space="preserve"> </w:t>
      </w:r>
      <w:r w:rsidR="009716AB">
        <w:rPr>
          <w:spacing w:val="1"/>
          <w:w w:val="99"/>
        </w:rPr>
        <w:t>a</w:t>
      </w:r>
      <w:r w:rsidR="009716AB">
        <w:rPr>
          <w:spacing w:val="-1"/>
          <w:w w:val="99"/>
        </w:rPr>
        <w:t>f</w:t>
      </w:r>
      <w:r w:rsidR="009716AB">
        <w:rPr>
          <w:w w:val="99"/>
        </w:rPr>
        <w:t>in</w:t>
      </w:r>
      <w:r>
        <w:rPr>
          <w:spacing w:val="1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’</w:t>
      </w:r>
      <w:r>
        <w:rPr>
          <w:w w:val="99"/>
        </w:rPr>
        <w:t>at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n</w:t>
      </w:r>
      <w:r>
        <w:rPr>
          <w:w w:val="99"/>
        </w:rPr>
        <w:t>dre</w:t>
      </w:r>
      <w:r>
        <w:rPr>
          <w:spacing w:val="2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-1"/>
          <w:w w:val="99"/>
        </w:rPr>
        <w:t>u</w:t>
      </w:r>
      <w:r>
        <w:rPr>
          <w:w w:val="99"/>
        </w:rPr>
        <w:t>r</w:t>
      </w:r>
      <w:r>
        <w:rPr>
          <w:spacing w:val="2"/>
        </w:rPr>
        <w:t xml:space="preserve"> </w:t>
      </w:r>
      <w:r>
        <w:rPr>
          <w:w w:val="99"/>
        </w:rPr>
        <w:t>p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i</w:t>
      </w:r>
      <w:r>
        <w:rPr>
          <w:w w:val="99"/>
        </w:rPr>
        <w:t>n</w:t>
      </w:r>
      <w:r>
        <w:rPr>
          <w:spacing w:val="1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t</w:t>
      </w:r>
      <w:r>
        <w:rPr>
          <w:w w:val="99"/>
        </w:rPr>
        <w:t>e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l</w:t>
      </w:r>
      <w:r>
        <w:rPr>
          <w:w w:val="99"/>
        </w:rPr>
        <w:t>.</w:t>
      </w:r>
    </w:p>
    <w:p w:rsidR="00625E8D" w:rsidRDefault="00625E8D">
      <w:pPr>
        <w:pStyle w:val="Corpsdetexte"/>
        <w:rPr>
          <w:sz w:val="22"/>
        </w:rPr>
      </w:pPr>
    </w:p>
    <w:p w:rsidR="00625E8D" w:rsidRDefault="00625E8D">
      <w:pPr>
        <w:pStyle w:val="Corpsdetexte"/>
        <w:spacing w:before="8"/>
        <w:rPr>
          <w:sz w:val="17"/>
        </w:rPr>
      </w:pPr>
    </w:p>
    <w:p w:rsidR="00625E8D" w:rsidRDefault="00884505">
      <w:pPr>
        <w:pStyle w:val="Titre2"/>
        <w:spacing w:before="0"/>
      </w:pPr>
      <w:r>
        <w:t>La</w:t>
      </w:r>
      <w:r>
        <w:rPr>
          <w:spacing w:val="-3"/>
        </w:rPr>
        <w:t xml:space="preserve"> </w:t>
      </w:r>
      <w:r>
        <w:t>Fondation</w:t>
      </w:r>
      <w:r>
        <w:rPr>
          <w:spacing w:val="-2"/>
        </w:rPr>
        <w:t xml:space="preserve"> </w:t>
      </w:r>
      <w:r>
        <w:t>Bon</w:t>
      </w:r>
      <w:r>
        <w:rPr>
          <w:spacing w:val="-2"/>
        </w:rPr>
        <w:t xml:space="preserve"> </w:t>
      </w:r>
      <w:r>
        <w:t>départ de</w:t>
      </w:r>
      <w:r>
        <w:rPr>
          <w:spacing w:val="-2"/>
        </w:rPr>
        <w:t xml:space="preserve"> </w:t>
      </w:r>
      <w:r>
        <w:t>Canadian</w:t>
      </w:r>
      <w:r>
        <w:rPr>
          <w:spacing w:val="-3"/>
        </w:rPr>
        <w:t xml:space="preserve"> </w:t>
      </w:r>
      <w:r>
        <w:t>Tire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Québec</w:t>
      </w:r>
    </w:p>
    <w:p w:rsidR="00625E8D" w:rsidRDefault="00884505">
      <w:pPr>
        <w:pStyle w:val="Corpsdetexte"/>
        <w:spacing w:before="3"/>
        <w:ind w:left="140" w:right="230"/>
      </w:pPr>
      <w:r>
        <w:t>La Fondation Bon départ de Canadian Tire du Québec se consacre à l’épanouissement des enfants et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adultes</w:t>
      </w:r>
      <w:r>
        <w:rPr>
          <w:spacing w:val="-2"/>
        </w:rPr>
        <w:t xml:space="preserve"> </w:t>
      </w:r>
      <w:r>
        <w:t>vivant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vulnérabilité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offrant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séjours</w:t>
      </w:r>
      <w:r>
        <w:rPr>
          <w:spacing w:val="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répit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camps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vacances</w:t>
      </w:r>
      <w:r>
        <w:rPr>
          <w:spacing w:val="-53"/>
        </w:rPr>
        <w:t xml:space="preserve"> </w:t>
      </w:r>
      <w:r>
        <w:t>à sa Base de plein air Bon départ. Elle soutient également des organismes communautaires, afin</w:t>
      </w:r>
      <w:r>
        <w:rPr>
          <w:spacing w:val="1"/>
        </w:rPr>
        <w:t xml:space="preserve"> </w:t>
      </w:r>
      <w:r>
        <w:t>d’améliorer la qualité de vie des enfants et de leurs familles, notamment en contribuant au</w:t>
      </w:r>
      <w:r>
        <w:rPr>
          <w:spacing w:val="1"/>
        </w:rPr>
        <w:t xml:space="preserve"> </w:t>
      </w:r>
      <w:r>
        <w:t>développement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saines habitudes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vie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leur mieux-être.</w:t>
      </w:r>
    </w:p>
    <w:p w:rsidR="00625E8D" w:rsidRDefault="00625E8D">
      <w:pPr>
        <w:pStyle w:val="Corpsdetexte"/>
        <w:rPr>
          <w:sz w:val="22"/>
        </w:rPr>
      </w:pPr>
    </w:p>
    <w:p w:rsidR="00625E8D" w:rsidRDefault="00625E8D">
      <w:pPr>
        <w:pStyle w:val="Corpsdetexte"/>
        <w:spacing w:before="10"/>
        <w:rPr>
          <w:sz w:val="17"/>
        </w:rPr>
      </w:pPr>
    </w:p>
    <w:p w:rsidR="00625E8D" w:rsidRDefault="00884505">
      <w:pPr>
        <w:pStyle w:val="Corpsdetexte"/>
        <w:spacing w:before="1"/>
        <w:ind w:left="140"/>
      </w:pPr>
      <w:r>
        <w:t>Depuis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création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1990,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Fondation Bon</w:t>
      </w:r>
      <w:r>
        <w:rPr>
          <w:spacing w:val="-1"/>
        </w:rPr>
        <w:t xml:space="preserve"> </w:t>
      </w:r>
      <w:r>
        <w:t>départ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versé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millions de</w:t>
      </w:r>
      <w:r>
        <w:rPr>
          <w:spacing w:val="-3"/>
        </w:rPr>
        <w:t xml:space="preserve"> </w:t>
      </w:r>
      <w:r>
        <w:t>dollars</w:t>
      </w:r>
      <w:r>
        <w:rPr>
          <w:spacing w:val="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son</w:t>
      </w:r>
      <w:r>
        <w:rPr>
          <w:spacing w:val="-5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d’aide</w:t>
      </w:r>
      <w:r>
        <w:rPr>
          <w:spacing w:val="-3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organismes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bienfaisance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plein</w:t>
      </w:r>
      <w:r>
        <w:rPr>
          <w:spacing w:val="-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t>départ.</w:t>
      </w:r>
    </w:p>
    <w:p w:rsidR="00625E8D" w:rsidRDefault="00625E8D">
      <w:pPr>
        <w:sectPr w:rsidR="00625E8D">
          <w:headerReference w:type="default" r:id="rId6"/>
          <w:footerReference w:type="default" r:id="rId7"/>
          <w:type w:val="continuous"/>
          <w:pgSz w:w="12240" w:h="15840"/>
          <w:pgMar w:top="2120" w:right="1300" w:bottom="900" w:left="1300" w:header="694" w:footer="712" w:gutter="0"/>
          <w:pgNumType w:start="1"/>
          <w:cols w:space="720"/>
        </w:sectPr>
      </w:pPr>
    </w:p>
    <w:p w:rsidR="00625E8D" w:rsidRDefault="00625E8D">
      <w:pPr>
        <w:pStyle w:val="Corpsdetexte"/>
      </w:pPr>
    </w:p>
    <w:p w:rsidR="00625E8D" w:rsidRDefault="00625E8D">
      <w:pPr>
        <w:pStyle w:val="Corpsdetexte"/>
      </w:pPr>
    </w:p>
    <w:p w:rsidR="00625E8D" w:rsidRDefault="00625E8D">
      <w:pPr>
        <w:pStyle w:val="Corpsdetexte"/>
      </w:pPr>
    </w:p>
    <w:p w:rsidR="00625E8D" w:rsidRDefault="00625E8D">
      <w:pPr>
        <w:pStyle w:val="Corpsdetexte"/>
        <w:spacing w:before="10"/>
        <w:rPr>
          <w:sz w:val="28"/>
        </w:rPr>
      </w:pPr>
    </w:p>
    <w:p w:rsidR="00625E8D" w:rsidRDefault="00884505">
      <w:pPr>
        <w:pStyle w:val="Corpsdetexte"/>
        <w:ind w:left="140"/>
      </w:pPr>
      <w:r>
        <w:rPr>
          <w:noProof/>
          <w:lang w:val="fr-CA" w:eastAsia="fr-CA"/>
        </w:rPr>
        <w:drawing>
          <wp:inline distT="0" distB="0" distL="0" distR="0">
            <wp:extent cx="5847586" cy="438454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586" cy="438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E8D" w:rsidRDefault="00625E8D">
      <w:pPr>
        <w:pStyle w:val="Corpsdetexte"/>
        <w:spacing w:before="2"/>
        <w:rPr>
          <w:sz w:val="12"/>
        </w:rPr>
      </w:pPr>
    </w:p>
    <w:p w:rsidR="00625E8D" w:rsidRDefault="00884505">
      <w:pPr>
        <w:pStyle w:val="Titre2"/>
      </w:pPr>
      <w:r>
        <w:t>Bas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vignette de gauche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droite</w:t>
      </w:r>
    </w:p>
    <w:p w:rsidR="00625E8D" w:rsidRDefault="00884505">
      <w:pPr>
        <w:pStyle w:val="Corpsdetexte"/>
        <w:spacing w:before="3"/>
        <w:ind w:left="140"/>
      </w:pPr>
      <w:r>
        <w:t>Famille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enfants</w:t>
      </w:r>
      <w:r>
        <w:rPr>
          <w:spacing w:val="-2"/>
        </w:rPr>
        <w:t xml:space="preserve"> </w:t>
      </w:r>
      <w:r>
        <w:t>bénéficiaires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projet</w:t>
      </w:r>
    </w:p>
    <w:p w:rsidR="00625E8D" w:rsidRDefault="00884505">
      <w:pPr>
        <w:pStyle w:val="Corpsdetexte"/>
        <w:spacing w:before="1"/>
        <w:ind w:left="140"/>
      </w:pPr>
      <w:r>
        <w:t>Hélène</w:t>
      </w:r>
      <w:r>
        <w:rPr>
          <w:spacing w:val="-6"/>
        </w:rPr>
        <w:t xml:space="preserve"> </w:t>
      </w:r>
      <w:r>
        <w:t>Leclaire,</w:t>
      </w:r>
      <w:r>
        <w:rPr>
          <w:spacing w:val="-4"/>
        </w:rPr>
        <w:t xml:space="preserve"> </w:t>
      </w:r>
      <w:r>
        <w:t>présidente</w:t>
      </w:r>
      <w:r>
        <w:rPr>
          <w:spacing w:val="-4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Conseil</w:t>
      </w:r>
      <w:r>
        <w:rPr>
          <w:spacing w:val="-7"/>
        </w:rPr>
        <w:t xml:space="preserve"> </w:t>
      </w:r>
      <w:r>
        <w:t>d’administration,</w:t>
      </w:r>
      <w:r>
        <w:rPr>
          <w:spacing w:val="-7"/>
        </w:rPr>
        <w:t xml:space="preserve"> </w:t>
      </w:r>
      <w:r>
        <w:t>L’Envol</w:t>
      </w:r>
    </w:p>
    <w:p w:rsidR="00625E8D" w:rsidRDefault="00884505">
      <w:pPr>
        <w:pStyle w:val="Corpsdetexte"/>
        <w:ind w:left="140" w:right="2910"/>
      </w:pPr>
      <w:r>
        <w:t>Noémie Leduc, responsable marketing, Sports Experts du Quartier DIX 30</w:t>
      </w:r>
      <w:r>
        <w:rPr>
          <w:spacing w:val="-53"/>
        </w:rPr>
        <w:t xml:space="preserve"> </w:t>
      </w:r>
      <w:r>
        <w:t>Stéphane</w:t>
      </w:r>
      <w:r>
        <w:rPr>
          <w:spacing w:val="-1"/>
        </w:rPr>
        <w:t xml:space="preserve"> </w:t>
      </w:r>
      <w:r>
        <w:t>Alarie, directeur</w:t>
      </w:r>
      <w:r>
        <w:rPr>
          <w:spacing w:val="1"/>
        </w:rPr>
        <w:t xml:space="preserve"> </w:t>
      </w:r>
      <w:r>
        <w:t>général,</w:t>
      </w:r>
      <w:r>
        <w:rPr>
          <w:spacing w:val="-1"/>
        </w:rPr>
        <w:t xml:space="preserve"> </w:t>
      </w:r>
      <w:r>
        <w:t>Canadian</w:t>
      </w:r>
      <w:r>
        <w:rPr>
          <w:spacing w:val="-2"/>
        </w:rPr>
        <w:t xml:space="preserve"> </w:t>
      </w:r>
      <w:r>
        <w:t>Tire</w:t>
      </w:r>
      <w:r>
        <w:rPr>
          <w:spacing w:val="-2"/>
        </w:rPr>
        <w:t xml:space="preserve"> </w:t>
      </w:r>
      <w:r>
        <w:t>de Greenfield</w:t>
      </w:r>
      <w:r>
        <w:rPr>
          <w:spacing w:val="-3"/>
        </w:rPr>
        <w:t xml:space="preserve"> </w:t>
      </w:r>
      <w:r>
        <w:t>Park</w:t>
      </w:r>
    </w:p>
    <w:p w:rsidR="00625E8D" w:rsidRDefault="00884505">
      <w:pPr>
        <w:pStyle w:val="Corpsdetexte"/>
        <w:ind w:left="140" w:right="620"/>
      </w:pPr>
      <w:r>
        <w:t>Martine</w:t>
      </w:r>
      <w:r>
        <w:rPr>
          <w:spacing w:val="-4"/>
        </w:rPr>
        <w:t xml:space="preserve"> </w:t>
      </w:r>
      <w:r>
        <w:t>Desjardins,</w:t>
      </w:r>
      <w:r>
        <w:rPr>
          <w:spacing w:val="-3"/>
        </w:rPr>
        <w:t xml:space="preserve"> </w:t>
      </w:r>
      <w:r>
        <w:t>coordonnatrice</w:t>
      </w:r>
      <w:r>
        <w:rPr>
          <w:spacing w:val="-1"/>
        </w:rPr>
        <w:t xml:space="preserve"> </w:t>
      </w:r>
      <w:r>
        <w:t>des dons, Fondation</w:t>
      </w:r>
      <w:r>
        <w:rPr>
          <w:spacing w:val="-3"/>
        </w:rPr>
        <w:t xml:space="preserve"> </w:t>
      </w:r>
      <w:r>
        <w:t>Bon</w:t>
      </w:r>
      <w:r>
        <w:rPr>
          <w:spacing w:val="-1"/>
        </w:rPr>
        <w:t xml:space="preserve"> </w:t>
      </w:r>
      <w:r>
        <w:t>départ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Canadian</w:t>
      </w:r>
      <w:r>
        <w:rPr>
          <w:spacing w:val="-2"/>
        </w:rPr>
        <w:t xml:space="preserve"> </w:t>
      </w:r>
      <w:r>
        <w:t>Tire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Québec</w:t>
      </w:r>
      <w:r>
        <w:rPr>
          <w:spacing w:val="-53"/>
        </w:rPr>
        <w:t xml:space="preserve"> </w:t>
      </w:r>
      <w:r>
        <w:t>Denis</w:t>
      </w:r>
      <w:r>
        <w:rPr>
          <w:spacing w:val="-1"/>
        </w:rPr>
        <w:t xml:space="preserve"> </w:t>
      </w:r>
      <w:r>
        <w:t>Rossignol,</w:t>
      </w:r>
      <w:r>
        <w:rPr>
          <w:spacing w:val="-1"/>
        </w:rPr>
        <w:t xml:space="preserve"> </w:t>
      </w:r>
      <w:r>
        <w:t>marchand-propriétaire,</w:t>
      </w:r>
      <w:r>
        <w:rPr>
          <w:spacing w:val="1"/>
        </w:rPr>
        <w:t xml:space="preserve"> </w:t>
      </w:r>
      <w:r>
        <w:t>Canadian</w:t>
      </w:r>
      <w:r>
        <w:rPr>
          <w:spacing w:val="1"/>
        </w:rPr>
        <w:t xml:space="preserve"> </w:t>
      </w:r>
      <w:r>
        <w:t>Tire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Greenfield</w:t>
      </w:r>
      <w:r>
        <w:rPr>
          <w:spacing w:val="-2"/>
        </w:rPr>
        <w:t xml:space="preserve"> </w:t>
      </w:r>
      <w:r>
        <w:t>Park</w:t>
      </w:r>
    </w:p>
    <w:p w:rsidR="00625E8D" w:rsidRDefault="00884505">
      <w:pPr>
        <w:pStyle w:val="Corpsdetexte"/>
        <w:ind w:left="140" w:right="620"/>
      </w:pPr>
      <w:r>
        <w:t>Annie Boucher, spécialiste en activités cliniques pour le programme JTLG, CISSS de la Montérégie-</w:t>
      </w:r>
      <w:r>
        <w:rPr>
          <w:spacing w:val="-54"/>
        </w:rPr>
        <w:t xml:space="preserve"> </w:t>
      </w:r>
      <w:r>
        <w:t>Centre</w:t>
      </w:r>
    </w:p>
    <w:p w:rsidR="00625E8D" w:rsidRDefault="00884505">
      <w:pPr>
        <w:pStyle w:val="Titre1"/>
        <w:ind w:left="4530" w:right="4527"/>
        <w:jc w:val="center"/>
      </w:pPr>
      <w:r>
        <w:t>–</w:t>
      </w:r>
      <w:r>
        <w:rPr>
          <w:spacing w:val="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–</w:t>
      </w:r>
    </w:p>
    <w:p w:rsidR="00625E8D" w:rsidRDefault="00625E8D">
      <w:pPr>
        <w:pStyle w:val="Corpsdetexte"/>
        <w:spacing w:before="9"/>
        <w:rPr>
          <w:rFonts w:ascii="Calibri"/>
        </w:rPr>
      </w:pPr>
    </w:p>
    <w:p w:rsidR="00625E8D" w:rsidRDefault="00884505">
      <w:pPr>
        <w:spacing w:before="93"/>
        <w:ind w:left="14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Pour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plus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d’information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</w:p>
    <w:p w:rsidR="00625E8D" w:rsidRDefault="00884505">
      <w:pPr>
        <w:pStyle w:val="Corpsdetexte"/>
        <w:spacing w:before="3"/>
        <w:ind w:left="248" w:right="7712"/>
      </w:pPr>
      <w:r>
        <w:t>Josée Livernoche</w:t>
      </w:r>
      <w:r>
        <w:rPr>
          <w:spacing w:val="1"/>
        </w:rPr>
        <w:t xml:space="preserve"> </w:t>
      </w:r>
      <w:r>
        <w:rPr>
          <w:spacing w:val="-1"/>
        </w:rPr>
        <w:t>Directrice</w:t>
      </w:r>
      <w:r>
        <w:rPr>
          <w:spacing w:val="-9"/>
        </w:rPr>
        <w:t xml:space="preserve"> </w:t>
      </w:r>
      <w:r>
        <w:t>générale</w:t>
      </w:r>
    </w:p>
    <w:p w:rsidR="00625E8D" w:rsidRDefault="00884505">
      <w:pPr>
        <w:pStyle w:val="Corpsdetexte"/>
        <w:spacing w:before="1"/>
        <w:ind w:left="248" w:right="5417"/>
      </w:pPr>
      <w:r>
        <w:t>L'Envol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d'aide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jeunes</w:t>
      </w:r>
      <w:r>
        <w:rPr>
          <w:spacing w:val="-2"/>
        </w:rPr>
        <w:t xml:space="preserve"> </w:t>
      </w:r>
      <w:r>
        <w:t>mères</w:t>
      </w:r>
      <w:r>
        <w:rPr>
          <w:spacing w:val="-53"/>
        </w:rPr>
        <w:t xml:space="preserve"> </w:t>
      </w:r>
      <w:hyperlink r:id="rId9">
        <w:r>
          <w:t>jlivernoche@lenvol.org</w:t>
        </w:r>
      </w:hyperlink>
    </w:p>
    <w:p w:rsidR="00625E8D" w:rsidRDefault="00884505">
      <w:pPr>
        <w:pStyle w:val="Corpsdetexte"/>
        <w:spacing w:line="228" w:lineRule="exact"/>
        <w:ind w:left="248"/>
      </w:pPr>
      <w:r>
        <w:t>450</w:t>
      </w:r>
      <w:r>
        <w:rPr>
          <w:spacing w:val="-2"/>
        </w:rPr>
        <w:t xml:space="preserve"> </w:t>
      </w:r>
      <w:r>
        <w:t>465-2584</w:t>
      </w:r>
      <w:r>
        <w:rPr>
          <w:spacing w:val="-1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243</w:t>
      </w:r>
    </w:p>
    <w:sectPr w:rsidR="00625E8D">
      <w:pgSz w:w="12240" w:h="15840"/>
      <w:pgMar w:top="2120" w:right="1300" w:bottom="900" w:left="1300" w:header="694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E2" w:rsidRDefault="009434E2">
      <w:r>
        <w:separator/>
      </w:r>
    </w:p>
  </w:endnote>
  <w:endnote w:type="continuationSeparator" w:id="0">
    <w:p w:rsidR="009434E2" w:rsidRDefault="0094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8D" w:rsidRDefault="00BA5A65">
    <w:pPr>
      <w:pStyle w:val="Corpsdetexte"/>
      <w:spacing w:line="14" w:lineRule="auto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6751320</wp:posOffset>
              </wp:positionH>
              <wp:positionV relativeFrom="page">
                <wp:posOffset>9466580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E8D" w:rsidRDefault="0088450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34E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745.4pt;width:11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Cm7H7Y4gAAAA8BAAAP&#10;AAAAAAAAAAAAAAAAAAUFAABkcnMvZG93bnJldi54bWxQSwUGAAAAAAQABADzAAAAFAYAAAAA&#10;" filled="f" stroked="f">
              <v:textbox inset="0,0,0,0">
                <w:txbxContent>
                  <w:p w:rsidR="00625E8D" w:rsidRDefault="0088450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34E2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E2" w:rsidRDefault="009434E2">
      <w:r>
        <w:separator/>
      </w:r>
    </w:p>
  </w:footnote>
  <w:footnote w:type="continuationSeparator" w:id="0">
    <w:p w:rsidR="009434E2" w:rsidRDefault="0094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8D" w:rsidRDefault="00884505">
    <w:pPr>
      <w:pStyle w:val="Corpsdetexte"/>
      <w:spacing w:line="14" w:lineRule="auto"/>
    </w:pPr>
    <w:r>
      <w:rPr>
        <w:noProof/>
        <w:lang w:val="fr-CA" w:eastAsia="fr-C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4881371</wp:posOffset>
          </wp:positionH>
          <wp:positionV relativeFrom="page">
            <wp:posOffset>440436</wp:posOffset>
          </wp:positionV>
          <wp:extent cx="986027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602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CA" w:eastAsia="fr-C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1571244</wp:posOffset>
          </wp:positionH>
          <wp:positionV relativeFrom="page">
            <wp:posOffset>448055</wp:posOffset>
          </wp:positionV>
          <wp:extent cx="1327398" cy="87020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7398" cy="870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8D"/>
    <w:rsid w:val="00625E8D"/>
    <w:rsid w:val="00824D7E"/>
    <w:rsid w:val="00884505"/>
    <w:rsid w:val="009434E2"/>
    <w:rsid w:val="009716AB"/>
    <w:rsid w:val="00BA5A65"/>
    <w:rsid w:val="00BF441C"/>
    <w:rsid w:val="00F3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964D0"/>
  <w15:docId w15:val="{D18BB9C6-BC75-46BB-9022-3DEE3A74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60"/>
      <w:outlineLvl w:val="0"/>
    </w:pPr>
    <w:rPr>
      <w:rFonts w:ascii="Calibri" w:eastAsia="Calibri" w:hAnsi="Calibri" w:cs="Calibri"/>
    </w:rPr>
  </w:style>
  <w:style w:type="paragraph" w:styleId="Titre2">
    <w:name w:val="heading 2"/>
    <w:basedOn w:val="Normal"/>
    <w:uiPriority w:val="1"/>
    <w:qFormat/>
    <w:pPr>
      <w:spacing w:before="93"/>
      <w:ind w:left="14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livernoche@lenvo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***MEDIA ALERT / PHOTO OPPORTUNITY***</vt:lpstr>
      <vt:lpstr>    COMMUNIQUÉ</vt:lpstr>
      <vt:lpstr>    UN APPUI À L'ENVOL PROGRAMME D'AIDE AUX JEUNES MÈRES QUI FAIT CHAUD AU CŒUR!</vt:lpstr>
      <vt:lpstr>    La Fondation Bon départ de Canadian Tire du Québec</vt:lpstr>
      <vt:lpstr>    Bas de vignette de gauche à droite</vt:lpstr>
      <vt:lpstr>– 30 –</vt:lpstr>
    </vt:vector>
  </TitlesOfParts>
  <Company>HP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***MEDIA ALERT / PHOTO OPPORTUNITY***</dc:title>
  <dc:creator>Carrie Baker</dc:creator>
  <cp:lastModifiedBy>HP</cp:lastModifiedBy>
  <cp:revision>2</cp:revision>
  <dcterms:created xsi:type="dcterms:W3CDTF">2022-08-31T12:31:00Z</dcterms:created>
  <dcterms:modified xsi:type="dcterms:W3CDTF">2022-08-31T12:31:00Z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